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78AD" w:rsidRPr="00C778AD" w:rsidRDefault="00C778AD" w:rsidP="00C778AD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  <w:r w:rsidRPr="00C778A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Слайд №1</w:t>
      </w:r>
    </w:p>
    <w:p w:rsidR="00C778AD" w:rsidRPr="00C778AD" w:rsidRDefault="00C778AD" w:rsidP="00C778AD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  <w:r w:rsidRPr="00C778A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 xml:space="preserve">Формирование положительного отношения воспитанников к школе в рамках </w:t>
      </w:r>
      <w:proofErr w:type="spellStart"/>
      <w:r w:rsidRPr="00C778A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проекта</w:t>
      </w:r>
      <w:proofErr w:type="gramStart"/>
      <w:r w:rsidRPr="00C778A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"Х</w:t>
      </w:r>
      <w:proofErr w:type="gramEnd"/>
      <w:r w:rsidRPr="00C778A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очу</w:t>
      </w:r>
      <w:proofErr w:type="spellEnd"/>
      <w:r w:rsidRPr="00C778A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 xml:space="preserve"> в школу". Сообщение из опыта работы.</w:t>
      </w:r>
    </w:p>
    <w:p w:rsidR="00C778AD" w:rsidRPr="00C778AD" w:rsidRDefault="00C778AD" w:rsidP="00C778AD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</w:p>
    <w:p w:rsidR="00C778AD" w:rsidRPr="00C778AD" w:rsidRDefault="00C778AD" w:rsidP="00C778AD">
      <w:pPr>
        <w:shd w:val="clear" w:color="auto" w:fill="FFFFFF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C778AD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Слайд № 2</w:t>
      </w:r>
    </w:p>
    <w:p w:rsidR="00C778AD" w:rsidRPr="00C778AD" w:rsidRDefault="00C778AD" w:rsidP="00C778AD">
      <w:pPr>
        <w:shd w:val="clear" w:color="auto" w:fill="FFFFFF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778A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Детский сад - первая и очень важная ступень в системе образования. Важность проблемы преемственности ни у кого не вызывает сомнений. </w:t>
      </w:r>
      <w:proofErr w:type="gramStart"/>
      <w:r w:rsidRPr="00C778A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От того, как будут взаимодействовать два звена образовательного процесса (дошкольное и начальное, будет зависеть его успешность и результативность. </w:t>
      </w:r>
      <w:proofErr w:type="gramEnd"/>
    </w:p>
    <w:p w:rsidR="00C778AD" w:rsidRPr="00C778AD" w:rsidRDefault="00C778AD" w:rsidP="00C778AD">
      <w:pPr>
        <w:shd w:val="clear" w:color="auto" w:fill="FFFFFF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C778AD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Слайд №3</w:t>
      </w:r>
    </w:p>
    <w:p w:rsidR="00C778AD" w:rsidRPr="00C778AD" w:rsidRDefault="00C778AD" w:rsidP="00C778AD">
      <w:pPr>
        <w:shd w:val="clear" w:color="auto" w:fill="FFFFFF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778A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"Школа не должна вносить резкой перемены в жизни детей. Пусть, став учеником, ребенок продолжает делать сегодня то, что делал вчера. Пусть новое проявляется в его жизни постепенно и не ошеломляется лавиной впечатлений" - так писал В. А. Сухомлинский о преемственности между дошкольным и начальным обучением.</w:t>
      </w:r>
    </w:p>
    <w:p w:rsidR="00C778AD" w:rsidRPr="00C778AD" w:rsidRDefault="00C778AD" w:rsidP="00C778AD">
      <w:pPr>
        <w:shd w:val="clear" w:color="auto" w:fill="FFFFFF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778A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Дошкольное образование обеспечивает базисное развитие способностей ребенка, а начальная школа, используя </w:t>
      </w:r>
      <w:r w:rsidRPr="00C778A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опыт детского сада</w:t>
      </w:r>
      <w:r w:rsidRPr="00C778A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способствует его дальнейшему личностному развитию</w:t>
      </w:r>
    </w:p>
    <w:p w:rsidR="00C778AD" w:rsidRPr="00C778AD" w:rsidRDefault="00360B4F" w:rsidP="00C778AD">
      <w:pPr>
        <w:shd w:val="clear" w:color="auto" w:fill="FFFFFF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Слайд №4</w:t>
      </w:r>
    </w:p>
    <w:p w:rsidR="00C778AD" w:rsidRPr="00C778AD" w:rsidRDefault="00C778AD" w:rsidP="00C778AD">
      <w:pPr>
        <w:shd w:val="clear" w:color="auto" w:fill="FFFFFF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778A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Взаимодействие детского сада и школы должно носить гуманистический характер, основываться на взаимоотношении, сотрудничестве, доверительности.</w:t>
      </w:r>
    </w:p>
    <w:p w:rsidR="00C778AD" w:rsidRPr="00C778AD" w:rsidRDefault="00C778AD" w:rsidP="00C778AD">
      <w:pPr>
        <w:shd w:val="clear" w:color="auto" w:fill="FFFFFF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778A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Поступление в школу и начальный период обучения вызывает перестройку образа жизни и деятельности ребенка. Маленький человек находится в состоянии </w:t>
      </w:r>
      <w:r w:rsidRPr="00C778AD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ожидания</w:t>
      </w:r>
      <w:r w:rsidRPr="00C778A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предстоит что-то очень значительное и притягательное, но пока еще неопределенное. Как сложится их школьная жизнь? Можно ли сделать так, чтобы для ребенка период его поступления в школу и первые дни обучения оказались не серьезным испытанием, а радостным событием? Именно эти вопросы мы считаем наиболее актуальными для нашего педагогического коллектива.</w:t>
      </w:r>
    </w:p>
    <w:p w:rsidR="00C778AD" w:rsidRPr="00C778AD" w:rsidRDefault="00C778AD" w:rsidP="00C778AD">
      <w:pPr>
        <w:shd w:val="clear" w:color="auto" w:fill="FFFFFF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778A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Одним из действенных способов решения данных вопросов явилась </w:t>
      </w:r>
      <w:r w:rsidRPr="00C778A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проектная деятельность</w:t>
      </w:r>
      <w:r w:rsidRPr="00C778A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которая призвана помочь детям сориентироваться в новых условиях, сформировать первые представления о школе, создать положительный настрой. </w:t>
      </w:r>
    </w:p>
    <w:p w:rsidR="00C778AD" w:rsidRPr="00C778AD" w:rsidRDefault="00360B4F" w:rsidP="00C778AD">
      <w:pPr>
        <w:shd w:val="clear" w:color="auto" w:fill="FFFFFF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Слайд №5</w:t>
      </w:r>
    </w:p>
    <w:p w:rsidR="00C778AD" w:rsidRPr="00C778AD" w:rsidRDefault="00C778AD" w:rsidP="00C778AD">
      <w:pPr>
        <w:shd w:val="clear" w:color="auto" w:fill="FFFFFF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778A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Так появился </w:t>
      </w:r>
      <w:r w:rsidRPr="00C778A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проект </w:t>
      </w:r>
      <w:r w:rsidRPr="00C778A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«Хочу в школу!»</w:t>
      </w:r>
      <w:r w:rsidRPr="00C778A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итог реализации которого был направлен на то, чтобы при слове "школа" ребенок бы улыбался, а глаза его загорались интересом!</w:t>
      </w:r>
    </w:p>
    <w:p w:rsidR="00C778AD" w:rsidRPr="00C778AD" w:rsidRDefault="00360B4F" w:rsidP="00C778AD">
      <w:pPr>
        <w:shd w:val="clear" w:color="auto" w:fill="FFFFFF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Слайд №6</w:t>
      </w:r>
    </w:p>
    <w:p w:rsidR="00C778AD" w:rsidRPr="00C778AD" w:rsidRDefault="00C778AD" w:rsidP="00C778AD">
      <w:pPr>
        <w:shd w:val="clear" w:color="auto" w:fill="FFFFFF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778A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Первым этапом нашей </w:t>
      </w:r>
      <w:r w:rsidRPr="00C778A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работы</w:t>
      </w:r>
      <w:r w:rsidRPr="00C778A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стало изучение нормативно-правовой документации, касающейся вопросов преемственности дошкольного и начального школьного обучения. Составили план </w:t>
      </w:r>
      <w:r w:rsidRPr="00C778A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работы</w:t>
      </w:r>
      <w:r w:rsidRPr="00C778A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детского сада по осуществлению преемственности со школами, который включил в себя совместные мероприятия для детей, педагогов и родителей.</w:t>
      </w:r>
    </w:p>
    <w:p w:rsidR="00C778AD" w:rsidRPr="00C778AD" w:rsidRDefault="00360B4F" w:rsidP="00C778AD">
      <w:pPr>
        <w:shd w:val="clear" w:color="auto" w:fill="FFFFFF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Слайд №7</w:t>
      </w:r>
    </w:p>
    <w:p w:rsidR="00C778AD" w:rsidRPr="00C778AD" w:rsidRDefault="00C778AD" w:rsidP="00C778AD">
      <w:pPr>
        <w:shd w:val="clear" w:color="auto" w:fill="FFFFFF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778A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рамках </w:t>
      </w:r>
      <w:r w:rsidRPr="00C778A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работы проекта было проведено проективное рисование </w:t>
      </w:r>
      <w:r w:rsidRPr="00C778A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«Я в школе»</w:t>
      </w:r>
      <w:r w:rsidRPr="00C778A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Оценивая его результаты, мы увидели три показателя, которые ярко прослеживались в </w:t>
      </w:r>
      <w:r w:rsidRPr="00C778AD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рисунках</w:t>
      </w:r>
      <w:r w:rsidRPr="00C778A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мотивация, отношение к учителю, и отношение к школе. Мы их описали, чтобы в конце </w:t>
      </w:r>
      <w:r w:rsidRPr="00C778A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работы над проектом проследить динамику</w:t>
      </w:r>
      <w:r w:rsidRPr="00C778A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</w:t>
      </w:r>
    </w:p>
    <w:p w:rsidR="00C778AD" w:rsidRPr="00C778AD" w:rsidRDefault="00360B4F" w:rsidP="00C778AD">
      <w:pPr>
        <w:shd w:val="clear" w:color="auto" w:fill="FFFFFF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Слайд №8</w:t>
      </w:r>
    </w:p>
    <w:p w:rsidR="00C778AD" w:rsidRPr="00C778AD" w:rsidRDefault="00C778AD" w:rsidP="00C778AD">
      <w:pPr>
        <w:shd w:val="clear" w:color="auto" w:fill="FFFFFF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778A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С помощью обследования по методике </w:t>
      </w:r>
      <w:proofErr w:type="spellStart"/>
      <w:r w:rsidRPr="00C778A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У.В.Вархотовой</w:t>
      </w:r>
      <w:proofErr w:type="spellEnd"/>
    </w:p>
    <w:p w:rsidR="00C778AD" w:rsidRPr="00C778AD" w:rsidRDefault="00C778AD" w:rsidP="00C778AD">
      <w:pPr>
        <w:shd w:val="clear" w:color="auto" w:fill="FFFFFF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778A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«Готовность к школе»  мы выявили проблемы, поставили перед собой </w:t>
      </w:r>
      <w:r w:rsidRPr="00C778AD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цели</w:t>
      </w:r>
      <w:r w:rsidRPr="00C778A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C778AD" w:rsidRPr="00C778AD" w:rsidRDefault="00C778AD" w:rsidP="00C778AD">
      <w:pPr>
        <w:shd w:val="clear" w:color="auto" w:fill="FFFFFF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778A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 Обеспечение эмоциональной комфортности, понимания, возможности реализации потребности в общении между детским садом и школой.</w:t>
      </w:r>
    </w:p>
    <w:p w:rsidR="00C778AD" w:rsidRPr="00C778AD" w:rsidRDefault="00C778AD" w:rsidP="00C778AD">
      <w:pPr>
        <w:shd w:val="clear" w:color="auto" w:fill="FFFFFF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778A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 Формирование у детей подготовительной группы осознанной мотивации к учёбе.</w:t>
      </w:r>
    </w:p>
    <w:p w:rsidR="00C778AD" w:rsidRPr="00C778AD" w:rsidRDefault="00C778AD" w:rsidP="00C778AD">
      <w:pPr>
        <w:shd w:val="clear" w:color="auto" w:fill="FFFFFF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C778AD" w:rsidRPr="00C778AD" w:rsidRDefault="00C778AD" w:rsidP="00C778AD">
      <w:pPr>
        <w:shd w:val="clear" w:color="auto" w:fill="FFFFFF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C778AD" w:rsidRPr="00C778AD" w:rsidRDefault="00360B4F" w:rsidP="00C778AD">
      <w:pPr>
        <w:shd w:val="clear" w:color="auto" w:fill="FFFFFF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lastRenderedPageBreak/>
        <w:t>Слайд №9</w:t>
      </w:r>
    </w:p>
    <w:p w:rsidR="00C778AD" w:rsidRPr="00C778AD" w:rsidRDefault="00C778AD" w:rsidP="00C778AD">
      <w:pPr>
        <w:shd w:val="clear" w:color="auto" w:fill="FFFFFF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778A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также задачи для их решения, определили этапы и основные направления </w:t>
      </w:r>
      <w:r w:rsidRPr="00C778A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работы</w:t>
      </w:r>
      <w:r w:rsidRPr="00C778A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Все это нашло отражение в плане, в котором мы </w:t>
      </w:r>
      <w:r w:rsidRPr="00C778AD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учли</w:t>
      </w:r>
      <w:r w:rsidRPr="00C778A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методическую </w:t>
      </w:r>
      <w:r w:rsidRPr="00C778A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работу</w:t>
      </w:r>
      <w:r w:rsidRPr="00C778A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психолого-педагогическую, </w:t>
      </w:r>
      <w:r w:rsidRPr="00C778A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работу</w:t>
      </w:r>
      <w:r w:rsidRPr="00C778A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с родителями и детьми.</w:t>
      </w:r>
    </w:p>
    <w:p w:rsidR="00C778AD" w:rsidRPr="00C778AD" w:rsidRDefault="00360B4F" w:rsidP="00C778AD">
      <w:pPr>
        <w:shd w:val="clear" w:color="auto" w:fill="FFFFFF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Слайд №10</w:t>
      </w:r>
    </w:p>
    <w:p w:rsidR="00C778AD" w:rsidRPr="00C778AD" w:rsidRDefault="00C778AD" w:rsidP="00C778AD">
      <w:pPr>
        <w:shd w:val="clear" w:color="auto" w:fill="FFFFFF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778A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Параллельно был </w:t>
      </w:r>
      <w:r w:rsidRPr="00C778A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разработан</w:t>
      </w:r>
      <w:r w:rsidRPr="00C778A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 план занятий педагога-психолога по профилактике школьной </w:t>
      </w:r>
      <w:proofErr w:type="spellStart"/>
      <w:r w:rsidRPr="00C778A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дезадаптации</w:t>
      </w:r>
      <w:proofErr w:type="spellEnd"/>
      <w:r w:rsidRPr="00C778A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 снижения тревожности у старших дошкольников.</w:t>
      </w:r>
    </w:p>
    <w:p w:rsidR="00C778AD" w:rsidRPr="00C778AD" w:rsidRDefault="00C778AD" w:rsidP="00C778AD">
      <w:pPr>
        <w:shd w:val="clear" w:color="auto" w:fill="FFFFFF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C778AD" w:rsidRPr="00C778AD" w:rsidRDefault="00360B4F" w:rsidP="00C778AD">
      <w:pPr>
        <w:shd w:val="clear" w:color="auto" w:fill="FFFFFF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Слайд №11</w:t>
      </w:r>
    </w:p>
    <w:p w:rsidR="00C778AD" w:rsidRPr="00C778AD" w:rsidRDefault="00C778AD" w:rsidP="00C778AD">
      <w:pPr>
        <w:shd w:val="clear" w:color="auto" w:fill="FFFFFF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778A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Реализация </w:t>
      </w:r>
      <w:r w:rsidRPr="00C778A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проекта</w:t>
      </w:r>
      <w:r w:rsidRPr="00C778A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началась со встречи с родителями, на которой был поднят </w:t>
      </w:r>
      <w:r w:rsidRPr="00C778AD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вопрос</w:t>
      </w:r>
      <w:r w:rsidRPr="00C778A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C778A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«Нужно ли говорить с ребенком о школе?»</w:t>
      </w:r>
      <w:r w:rsidRPr="00C778A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Затем в рубрике </w:t>
      </w:r>
      <w:r w:rsidRPr="00C778A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«Замечательный сосед»</w:t>
      </w:r>
      <w:r w:rsidRPr="00C778A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была проведена экскурсия в СОШ № 17.</w:t>
      </w:r>
    </w:p>
    <w:p w:rsidR="00C778AD" w:rsidRPr="00C778AD" w:rsidRDefault="00C778AD" w:rsidP="00C778AD">
      <w:pPr>
        <w:shd w:val="clear" w:color="auto" w:fill="FFFFFF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778A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Детям подготовительной группы показали классы, спортивный зал, библиотеку, столовую, актовый зал.</w:t>
      </w:r>
    </w:p>
    <w:p w:rsidR="00C778AD" w:rsidRPr="00C778AD" w:rsidRDefault="00C778AD" w:rsidP="00C778AD">
      <w:pPr>
        <w:shd w:val="clear" w:color="auto" w:fill="FFFFFF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778A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Своими впечатлениями дети поделились в рисунках и рассказали в тематической беседе  «Для чего нужно учиться».</w:t>
      </w:r>
    </w:p>
    <w:p w:rsidR="00C778AD" w:rsidRPr="00C778AD" w:rsidRDefault="00C778AD" w:rsidP="00C778AD">
      <w:pPr>
        <w:shd w:val="clear" w:color="auto" w:fill="FFFFFF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778A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свою </w:t>
      </w:r>
      <w:r w:rsidRPr="00C778A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работу</w:t>
      </w:r>
      <w:r w:rsidRPr="00C778A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мы включили анкетирование родителей. На основе анализа анкет мы выявили волнующие родителей вопросы и провели по ним встречи со специалистами. Огромную роль в решении проблемы преемственности оказали консультации старшего воспитателя, педагога-психолога, логопеда, практикумы, семинары, психологические гостиные для родителей.</w:t>
      </w:r>
    </w:p>
    <w:p w:rsidR="00C778AD" w:rsidRPr="00C778AD" w:rsidRDefault="00360B4F" w:rsidP="00C778AD">
      <w:pPr>
        <w:shd w:val="clear" w:color="auto" w:fill="FFFFFF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Слайд №12</w:t>
      </w:r>
    </w:p>
    <w:p w:rsidR="00C778AD" w:rsidRPr="00C778AD" w:rsidRDefault="00C778AD" w:rsidP="00C778AD">
      <w:pPr>
        <w:shd w:val="clear" w:color="auto" w:fill="FFFFFF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778A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рамках </w:t>
      </w:r>
      <w:r w:rsidRPr="00C778A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проекта</w:t>
      </w:r>
      <w:r w:rsidRPr="00C778A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прошла встреча педагогов начальных классов и родителей на тему </w:t>
      </w:r>
      <w:r w:rsidRPr="00C778A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«Ваш ребенок идет в школу»</w:t>
      </w:r>
      <w:r w:rsidRPr="00C778A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Они говорили о проблеме адаптации к школе выпускников ДОУ и познакомили со школьными программами. В свою очередь дети в рисунках показали родителям, какой они представляют себе школу. В завершении встречи родителям были предложены буклеты, где в краткой форме дана информация о том, как </w:t>
      </w:r>
      <w:r w:rsidRPr="00C778A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 xml:space="preserve">помочь ребенку в период адаптации к школе, что такое психологическая готовность к школе и т. д. </w:t>
      </w:r>
    </w:p>
    <w:p w:rsidR="00C778AD" w:rsidRPr="00C778AD" w:rsidRDefault="00360B4F" w:rsidP="00C778AD">
      <w:pPr>
        <w:shd w:val="clear" w:color="auto" w:fill="FFFFFF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Слайд №13</w:t>
      </w:r>
    </w:p>
    <w:p w:rsidR="00C778AD" w:rsidRPr="00C778AD" w:rsidRDefault="00C778AD" w:rsidP="00C778AD">
      <w:pPr>
        <w:shd w:val="clear" w:color="auto" w:fill="FFFFFF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778A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Одной из удачных форм является организация </w:t>
      </w:r>
      <w:r w:rsidRPr="00C778A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работы</w:t>
      </w:r>
      <w:r w:rsidRPr="00C778A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с выпускниками:</w:t>
      </w:r>
    </w:p>
    <w:p w:rsidR="00C778AD" w:rsidRPr="00C778AD" w:rsidRDefault="00C778AD" w:rsidP="00C778AD">
      <w:pPr>
        <w:shd w:val="clear" w:color="auto" w:fill="FFFFFF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778A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посещение БУ РК Национальная библиотека им. Амур-</w:t>
      </w:r>
      <w:proofErr w:type="spellStart"/>
      <w:r w:rsidRPr="00C778A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Санана</w:t>
      </w:r>
      <w:proofErr w:type="spellEnd"/>
      <w:r w:rsidRPr="00C778A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просмотр мультфильмов на тему </w:t>
      </w:r>
      <w:r w:rsidRPr="00C778A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«Школа»</w:t>
      </w:r>
      <w:r w:rsidRPr="00C778A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C778AD" w:rsidRPr="00C778AD" w:rsidRDefault="00C778AD" w:rsidP="00C778AD">
      <w:pPr>
        <w:shd w:val="clear" w:color="auto" w:fill="FFFFFF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778A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совместное участие в выставке детских рисунков на </w:t>
      </w:r>
      <w:r w:rsidRPr="00C778AD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тему</w:t>
      </w:r>
      <w:r w:rsidRPr="00C778A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C778A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«Дети и правила дорожного движения»</w:t>
      </w:r>
      <w:r w:rsidRPr="00C778A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C778AD" w:rsidRPr="00C778AD" w:rsidRDefault="00C778AD" w:rsidP="00C778AD">
      <w:pPr>
        <w:shd w:val="clear" w:color="auto" w:fill="FFFFFF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 w:rsidRPr="00C778A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В рубрике делимся </w:t>
      </w:r>
      <w:r w:rsidRPr="00C778A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опытом</w:t>
      </w:r>
      <w:r w:rsidRPr="00C778A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проходят встречи с учениками (бывшими воспитанниками нашего детского сада по </w:t>
      </w:r>
      <w:r w:rsidRPr="00C778AD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теме</w:t>
      </w:r>
      <w:r w:rsidRPr="00C778A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  <w:proofErr w:type="gramEnd"/>
      <w:r w:rsidRPr="00C778A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C778A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«Интересно ли учиться в школе?»</w:t>
      </w:r>
      <w:r w:rsidRPr="00C778A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C778AD" w:rsidRPr="0016192B" w:rsidRDefault="00C778AD" w:rsidP="0016192B">
      <w:pPr>
        <w:shd w:val="clear" w:color="auto" w:fill="FFFFFF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778A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феврале прошло</w:t>
      </w:r>
      <w:r w:rsidRPr="00C778A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ab/>
        <w:t>развлечение для детей подготовительной группы «Один день в школе», в котором приняли участие две подготовительные группы.</w:t>
      </w:r>
    </w:p>
    <w:p w:rsidR="00C778AD" w:rsidRPr="00C778AD" w:rsidRDefault="00C778AD" w:rsidP="00C778AD">
      <w:pPr>
        <w:shd w:val="clear" w:color="auto" w:fill="FFFFFF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778A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марте</w:t>
      </w:r>
      <w:r w:rsidRPr="00C778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была показана с</w:t>
      </w:r>
      <w:r w:rsidRPr="00C778A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южетно-ролевая игра  «Библиотека.</w:t>
      </w:r>
    </w:p>
    <w:p w:rsidR="00C778AD" w:rsidRPr="00C778AD" w:rsidRDefault="00C778AD" w:rsidP="00C778AD">
      <w:pPr>
        <w:shd w:val="clear" w:color="auto" w:fill="FFFFFF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778A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Немаловажное значение по обмену </w:t>
      </w:r>
      <w:r w:rsidRPr="00C778A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опытом</w:t>
      </w:r>
      <w:r w:rsidRPr="00C778A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придаем посещению учителями занятий в детском саду, где педагоги могут ближе познакомиться и с детьми, и с тем, какие методы и приемы мы используем в </w:t>
      </w:r>
      <w:r w:rsidRPr="00C778A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работе</w:t>
      </w:r>
      <w:r w:rsidRPr="00C778A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по каким программам занимаемся. Интересно и нам посещать уроки в школе, увидеть пробные уроки для своих воспитанников.</w:t>
      </w:r>
    </w:p>
    <w:p w:rsidR="00C778AD" w:rsidRPr="00C778AD" w:rsidRDefault="00C778AD" w:rsidP="00C778AD">
      <w:pPr>
        <w:shd w:val="clear" w:color="auto" w:fill="FFFFFF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778A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 нашей инициативе в школе № 17 запланирован и проведен совместный урок музыки с учениками 1б класса и детьми подготовительной группы. Цель нашего предложения – дать возможность детям окунуться в атмосферу школьного урока, почувствовать себя "учениками".</w:t>
      </w:r>
    </w:p>
    <w:p w:rsidR="00C778AD" w:rsidRPr="00C778AD" w:rsidRDefault="00C778AD" w:rsidP="00C778AD">
      <w:pPr>
        <w:shd w:val="clear" w:color="auto" w:fill="FFFFFF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778A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 мае 2019 года нами повторно проведена диагностика «Готовность к </w:t>
      </w:r>
      <w:proofErr w:type="gramStart"/>
      <w:r w:rsidRPr="00C778A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школе</w:t>
      </w:r>
      <w:proofErr w:type="gramEnd"/>
      <w:r w:rsidRPr="00C778A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» которая показала, что на сегодняшний день у большинства детей сформирован учебно-познавательный мотив </w:t>
      </w:r>
      <w:r w:rsidRPr="00C778A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(наиболее оптимальный)</w:t>
      </w:r>
      <w:r w:rsidRPr="00C778A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или социальный </w:t>
      </w:r>
      <w:r w:rsidRPr="00C778A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(также являющийся значимым при обучении в школе)</w:t>
      </w:r>
      <w:r w:rsidRPr="00C778A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 составляет он 86%. Внешний мотив у одного ребенка и мотив получения отметки преобладает у пяти детей.</w:t>
      </w:r>
    </w:p>
    <w:p w:rsidR="00C778AD" w:rsidRPr="00C778AD" w:rsidRDefault="00C778AD" w:rsidP="00C778AD">
      <w:pPr>
        <w:shd w:val="clear" w:color="auto" w:fill="FFFFFF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778A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По результатам </w:t>
      </w:r>
      <w:r w:rsidRPr="00C778A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проективного рисования </w:t>
      </w:r>
      <w:r w:rsidRPr="00C778A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«Я в школе»</w:t>
      </w:r>
      <w:r w:rsidRPr="00C778A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C778A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(первично проводилось в сентябре)</w:t>
      </w:r>
      <w:r w:rsidRPr="00C778A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можно судить об эффективности проведенной </w:t>
      </w:r>
      <w:r w:rsidRPr="00C778A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работы</w:t>
      </w:r>
      <w:r w:rsidRPr="00C778A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по формированию положительного образа школы в восприятии будущих первоклассников. Мотивация у большинства детей приобрела оптимальный </w:t>
      </w:r>
      <w:r w:rsidRPr="00C778AD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характер</w:t>
      </w:r>
      <w:r w:rsidRPr="00C778A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сформировался положительный образ учителя, пропал страх перед ним; появилась уверенность в своих силах, открытость внешнему миру.</w:t>
      </w:r>
    </w:p>
    <w:p w:rsidR="00C778AD" w:rsidRPr="00C778AD" w:rsidRDefault="00C778AD" w:rsidP="00C778AD">
      <w:pPr>
        <w:shd w:val="clear" w:color="auto" w:fill="FFFFFF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778A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ходе </w:t>
      </w:r>
      <w:r w:rsidRPr="00C778A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работы над проектом </w:t>
      </w:r>
      <w:r w:rsidRPr="00C778A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проявилась активная позиция родителей в осуществлении подготовки детей к школе. Ряд мероприятий был запланирован по их инициативе, появились результаты продуктивной </w:t>
      </w:r>
      <w:r w:rsidRPr="00C778AD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деятельности</w:t>
      </w:r>
      <w:r w:rsidRPr="00C778A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фотогазеты, брошюра со сказками о школе, подборка стихов о цифрах, собрана видеотека мультфильмов о школе, </w:t>
      </w:r>
      <w:r w:rsidRPr="00C778A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разработан </w:t>
      </w:r>
      <w:r w:rsidRPr="00C778A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сценарий музыкальной сказки </w:t>
      </w:r>
      <w:r w:rsidRPr="00C778A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«Школа-теремок»</w:t>
      </w:r>
      <w:r w:rsidRPr="00C778A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составлен творческий альбом рисунков детей о школе.</w:t>
      </w:r>
    </w:p>
    <w:p w:rsidR="00C778AD" w:rsidRPr="00C778AD" w:rsidRDefault="00C778AD" w:rsidP="00C778AD">
      <w:pPr>
        <w:shd w:val="clear" w:color="auto" w:fill="FFFFFF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778A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Анализ проделанной </w:t>
      </w:r>
      <w:r w:rsidRPr="00C778A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работы </w:t>
      </w:r>
      <w:r w:rsidRPr="00C778A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подтверждает правильность выбранных коллективом ДОУ </w:t>
      </w:r>
      <w:bookmarkStart w:id="0" w:name="_GoBack"/>
      <w:r w:rsidRPr="00C778A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</w:t>
      </w:r>
      <w:bookmarkEnd w:id="0"/>
      <w:r w:rsidRPr="00C778A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аправлений в решении преемственности между детским садом и школой. Они актуальны, помогают понять воспитателю и учителю друг друга, а нашим детям – войти в школьный мир безболезненно и спокойно. </w:t>
      </w:r>
    </w:p>
    <w:p w:rsidR="00C778AD" w:rsidRPr="00C778AD" w:rsidRDefault="00C778AD" w:rsidP="00C778AD">
      <w:pPr>
        <w:shd w:val="clear" w:color="auto" w:fill="FFFFFF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C778AD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Слайд №</w:t>
      </w:r>
      <w:r w:rsidR="0016192B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14</w:t>
      </w:r>
    </w:p>
    <w:p w:rsidR="00C778AD" w:rsidRPr="007A0301" w:rsidRDefault="00C778AD" w:rsidP="00C778AD">
      <w:pPr>
        <w:shd w:val="clear" w:color="auto" w:fill="FFFFFF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A03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Результат </w:t>
      </w:r>
      <w:r w:rsidRPr="007A030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работы над проектом </w:t>
      </w:r>
      <w:r w:rsidRPr="007A030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«Хочу в школу!»</w:t>
      </w:r>
      <w:r w:rsidRPr="007A03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соответствует модели выпускника нашего детского сада.</w:t>
      </w:r>
    </w:p>
    <w:p w:rsidR="00980BF6" w:rsidRPr="007A0301" w:rsidRDefault="007A0301" w:rsidP="00980BF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030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СЛАЙД №15</w:t>
      </w:r>
      <w:r w:rsidR="00980BF6" w:rsidRPr="00980B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80BF6" w:rsidRPr="007A03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СЛАЙД 16 </w:t>
      </w:r>
    </w:p>
    <w:p w:rsidR="007A0301" w:rsidRPr="007A0301" w:rsidRDefault="007A0301" w:rsidP="00C778AD">
      <w:pPr>
        <w:shd w:val="clear" w:color="auto" w:fill="FFFFFF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7A0301" w:rsidRDefault="007A0301" w:rsidP="007A030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301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 мероприятий реализации проекта.</w:t>
      </w:r>
    </w:p>
    <w:p w:rsidR="00980BF6" w:rsidRPr="00980BF6" w:rsidRDefault="00980BF6" w:rsidP="007A030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80B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17</w:t>
      </w:r>
    </w:p>
    <w:p w:rsidR="007A0301" w:rsidRPr="007A0301" w:rsidRDefault="007A0301" w:rsidP="007A030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СПАСИБО ЗА ВНИМАНИЕ</w:t>
      </w:r>
    </w:p>
    <w:p w:rsidR="007A0301" w:rsidRPr="007A0301" w:rsidRDefault="007A0301" w:rsidP="007A030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A0301" w:rsidRPr="007A0301" w:rsidRDefault="007A0301" w:rsidP="007A03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0301" w:rsidRPr="00C778AD" w:rsidRDefault="007A0301" w:rsidP="007A0301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C778AD" w:rsidRPr="00C778AD" w:rsidRDefault="00C778AD" w:rsidP="00C778A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777A" w:rsidRDefault="0010777A"/>
    <w:sectPr w:rsidR="001077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C6C"/>
    <w:rsid w:val="000C3EE5"/>
    <w:rsid w:val="0010777A"/>
    <w:rsid w:val="0016192B"/>
    <w:rsid w:val="00360B4F"/>
    <w:rsid w:val="004C5C6C"/>
    <w:rsid w:val="007A0301"/>
    <w:rsid w:val="00980BF6"/>
    <w:rsid w:val="00C77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1107</Words>
  <Characters>6313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MSI</dc:creator>
  <cp:lastModifiedBy>MSI</cp:lastModifiedBy>
  <cp:revision>2</cp:revision>
  <dcterms:created xsi:type="dcterms:W3CDTF">2019-11-13T21:04:00Z</dcterms:created>
  <dcterms:modified xsi:type="dcterms:W3CDTF">2019-11-13T21:04:00Z</dcterms:modified>
</cp:coreProperties>
</file>